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81B1" w14:textId="57689CA1" w:rsidR="008C1A9B" w:rsidRDefault="00A951B4">
      <w:pPr>
        <w:jc w:val="center"/>
      </w:pPr>
      <w:r>
        <w:rPr>
          <w:rFonts w:ascii="Times New Roman" w:hAnsi="Times New Roman"/>
          <w:b/>
          <w:sz w:val="28"/>
        </w:rPr>
        <w:t>TÍTULO</w:t>
      </w:r>
    </w:p>
    <w:p w14:paraId="24F02BF7" w14:textId="30C3E925" w:rsidR="008C1A9B" w:rsidRPr="00061A0C" w:rsidRDefault="00584FE1" w:rsidP="007B65EF">
      <w:pPr>
        <w:jc w:val="center"/>
        <w:rPr>
          <w:sz w:val="24"/>
          <w:szCs w:val="24"/>
          <w:lang w:val="pt-BR"/>
        </w:rPr>
      </w:pPr>
      <w:r w:rsidRPr="00061A0C">
        <w:rPr>
          <w:sz w:val="24"/>
          <w:szCs w:val="24"/>
          <w:lang w:val="pt-BR"/>
        </w:rPr>
        <w:t xml:space="preserve">Subtítulo (opcional) </w:t>
      </w:r>
    </w:p>
    <w:p w14:paraId="45CC7C54" w14:textId="2DB3932B" w:rsidR="008C1A9B" w:rsidRPr="0085357F" w:rsidRDefault="00B421A0">
      <w:pPr>
        <w:rPr>
          <w:rFonts w:ascii="Times New Roman" w:hAnsi="Times New Roman" w:cs="Times New Roman"/>
          <w:sz w:val="24"/>
          <w:szCs w:val="24"/>
        </w:rPr>
      </w:pPr>
      <w:r w:rsidRPr="0085357F">
        <w:rPr>
          <w:rFonts w:ascii="Times New Roman" w:hAnsi="Times New Roman" w:cs="Times New Roman"/>
          <w:b/>
          <w:sz w:val="24"/>
          <w:szCs w:val="24"/>
        </w:rPr>
        <w:t xml:space="preserve">Linha de Pesquisa: </w:t>
      </w:r>
      <w:r w:rsidRPr="0085357F">
        <w:rPr>
          <w:rFonts w:ascii="Times New Roman" w:hAnsi="Times New Roman" w:cs="Times New Roman"/>
          <w:sz w:val="24"/>
          <w:szCs w:val="24"/>
        </w:rPr>
        <w:t>LP2: Governança Ambiental e Regime Internacional do Clima</w:t>
      </w:r>
      <w:r w:rsidRPr="0085357F">
        <w:rPr>
          <w:rFonts w:ascii="Times New Roman" w:hAnsi="Times New Roman" w:cs="Times New Roman"/>
          <w:sz w:val="24"/>
          <w:szCs w:val="24"/>
        </w:rPr>
        <w:br/>
      </w:r>
      <w:r w:rsidRPr="0085357F">
        <w:rPr>
          <w:rFonts w:ascii="Times New Roman" w:hAnsi="Times New Roman" w:cs="Times New Roman"/>
          <w:b/>
          <w:sz w:val="24"/>
          <w:szCs w:val="24"/>
        </w:rPr>
        <w:t xml:space="preserve">Seção do Boletim: </w:t>
      </w:r>
      <w:r w:rsidRPr="0085357F">
        <w:rPr>
          <w:rFonts w:ascii="Times New Roman" w:hAnsi="Times New Roman" w:cs="Times New Roman"/>
          <w:sz w:val="24"/>
          <w:szCs w:val="24"/>
        </w:rPr>
        <w:t>Conjuntura Internacional</w:t>
      </w:r>
      <w:r w:rsidRPr="0085357F">
        <w:rPr>
          <w:rFonts w:ascii="Times New Roman" w:hAnsi="Times New Roman" w:cs="Times New Roman"/>
          <w:sz w:val="24"/>
          <w:szCs w:val="24"/>
        </w:rPr>
        <w:br/>
      </w:r>
      <w:r w:rsidRPr="0085357F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5357F">
        <w:rPr>
          <w:rFonts w:ascii="Times New Roman" w:hAnsi="Times New Roman" w:cs="Times New Roman"/>
          <w:sz w:val="24"/>
          <w:szCs w:val="24"/>
        </w:rPr>
        <w:t>Fulano da Silva; Beltrana de Souza</w:t>
      </w:r>
      <w:r w:rsidRPr="0085357F">
        <w:rPr>
          <w:rFonts w:ascii="Times New Roman" w:hAnsi="Times New Roman" w:cs="Times New Roman"/>
          <w:sz w:val="24"/>
          <w:szCs w:val="24"/>
        </w:rPr>
        <w:br/>
      </w:r>
      <w:r w:rsidRPr="0085357F">
        <w:rPr>
          <w:rFonts w:ascii="Times New Roman" w:hAnsi="Times New Roman" w:cs="Times New Roman"/>
          <w:b/>
          <w:sz w:val="24"/>
          <w:szCs w:val="24"/>
        </w:rPr>
        <w:t xml:space="preserve">Afiliação Institucional: </w:t>
      </w:r>
      <w:r w:rsidRPr="0085357F">
        <w:rPr>
          <w:rFonts w:ascii="Times New Roman" w:hAnsi="Times New Roman" w:cs="Times New Roman"/>
          <w:sz w:val="24"/>
          <w:szCs w:val="24"/>
        </w:rPr>
        <w:t xml:space="preserve">Universidade </w:t>
      </w:r>
      <w:r w:rsidRPr="0085357F">
        <w:rPr>
          <w:rFonts w:ascii="Times New Roman" w:hAnsi="Times New Roman" w:cs="Times New Roman"/>
          <w:sz w:val="24"/>
          <w:szCs w:val="24"/>
        </w:rPr>
        <w:t>do</w:t>
      </w:r>
      <w:r w:rsidR="00AE1660" w:rsidRPr="0085357F">
        <w:rPr>
          <w:rFonts w:ascii="Times New Roman" w:hAnsi="Times New Roman" w:cs="Times New Roman"/>
          <w:sz w:val="24"/>
          <w:szCs w:val="24"/>
        </w:rPr>
        <w:t xml:space="preserve"> Estado do</w:t>
      </w:r>
      <w:r w:rsidRPr="0085357F">
        <w:rPr>
          <w:rFonts w:ascii="Times New Roman" w:hAnsi="Times New Roman" w:cs="Times New Roman"/>
          <w:sz w:val="24"/>
          <w:szCs w:val="24"/>
        </w:rPr>
        <w:t xml:space="preserve"> Pará, Belém, Brasil</w:t>
      </w:r>
      <w:r w:rsidRPr="0085357F">
        <w:rPr>
          <w:rFonts w:ascii="Times New Roman" w:hAnsi="Times New Roman" w:cs="Times New Roman"/>
          <w:sz w:val="24"/>
          <w:szCs w:val="24"/>
        </w:rPr>
        <w:br/>
      </w:r>
      <w:r w:rsidRPr="0085357F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85357F">
        <w:rPr>
          <w:rFonts w:ascii="Times New Roman" w:hAnsi="Times New Roman" w:cs="Times New Roman"/>
          <w:sz w:val="24"/>
          <w:szCs w:val="24"/>
        </w:rPr>
        <w:t>autor@</w:t>
      </w:r>
      <w:r w:rsidR="00AE1660" w:rsidRPr="0085357F">
        <w:rPr>
          <w:rFonts w:ascii="Times New Roman" w:hAnsi="Times New Roman" w:cs="Times New Roman"/>
          <w:sz w:val="24"/>
          <w:szCs w:val="24"/>
        </w:rPr>
        <w:t>uepa</w:t>
      </w:r>
      <w:r w:rsidRPr="0085357F">
        <w:rPr>
          <w:rFonts w:ascii="Times New Roman" w:hAnsi="Times New Roman" w:cs="Times New Roman"/>
          <w:sz w:val="24"/>
          <w:szCs w:val="24"/>
        </w:rPr>
        <w:t>.br</w:t>
      </w:r>
    </w:p>
    <w:p w14:paraId="30E4A155" w14:textId="4BB4A34A" w:rsidR="00136BE4" w:rsidRPr="0085357F" w:rsidRDefault="00136BE4" w:rsidP="00061A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7F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85357F">
        <w:rPr>
          <w:rFonts w:ascii="Times New Roman" w:hAnsi="Times New Roman" w:cs="Times New Roman"/>
          <w:sz w:val="24"/>
          <w:szCs w:val="24"/>
        </w:rPr>
        <w:t>.</w:t>
      </w:r>
    </w:p>
    <w:p w14:paraId="00B2FC06" w14:textId="77777777" w:rsidR="008C1A9B" w:rsidRDefault="00B421A0" w:rsidP="007B65EF">
      <w:pPr>
        <w:spacing w:after="0"/>
        <w:jc w:val="center"/>
      </w:pPr>
      <w:r>
        <w:rPr>
          <w:noProof/>
        </w:rPr>
        <w:drawing>
          <wp:inline distT="0" distB="0" distL="0" distR="0" wp14:anchorId="6175B751" wp14:editId="1D9D2270">
            <wp:extent cx="3890683" cy="19453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a_placeholder_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2444" cy="196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3A699" w14:textId="21F9F19C" w:rsidR="008C1A9B" w:rsidRPr="00243883" w:rsidRDefault="00B421A0" w:rsidP="00243883">
      <w:pPr>
        <w:jc w:val="center"/>
        <w:rPr>
          <w:rFonts w:ascii="Times New Roman" w:hAnsi="Times New Roman" w:cs="Times New Roman"/>
          <w:sz w:val="20"/>
          <w:szCs w:val="20"/>
        </w:rPr>
      </w:pPr>
      <w:r w:rsidRPr="007B65EF">
        <w:rPr>
          <w:rFonts w:ascii="Times New Roman" w:hAnsi="Times New Roman" w:cs="Times New Roman"/>
          <w:sz w:val="24"/>
          <w:szCs w:val="24"/>
        </w:rPr>
        <w:t xml:space="preserve">Figura 1 – Imagem ilustrativa sobre </w:t>
      </w:r>
      <w:proofErr w:type="gramStart"/>
      <w:r w:rsidRPr="007B65E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B65EF">
        <w:rPr>
          <w:rFonts w:ascii="Times New Roman" w:hAnsi="Times New Roman" w:cs="Times New Roman"/>
          <w:sz w:val="24"/>
          <w:szCs w:val="24"/>
        </w:rPr>
        <w:t xml:space="preserve"> Amazônia</w:t>
      </w:r>
      <w:r w:rsidRPr="007B65EF">
        <w:rPr>
          <w:rFonts w:ascii="Times New Roman" w:hAnsi="Times New Roman" w:cs="Times New Roman"/>
          <w:sz w:val="24"/>
          <w:szCs w:val="24"/>
        </w:rPr>
        <w:br/>
      </w:r>
      <w:r w:rsidRPr="007B65EF">
        <w:rPr>
          <w:rFonts w:ascii="Times New Roman" w:hAnsi="Times New Roman" w:cs="Times New Roman"/>
          <w:sz w:val="20"/>
          <w:szCs w:val="20"/>
        </w:rPr>
        <w:t>Fonte: OCA/UFPA</w:t>
      </w:r>
    </w:p>
    <w:p w14:paraId="3254FCE9" w14:textId="1E1BBEF0" w:rsidR="0085357F" w:rsidRDefault="00136BE4" w:rsidP="0085357F">
      <w:pPr>
        <w:spacing w:after="0" w:line="360" w:lineRule="auto"/>
        <w:ind w:firstLine="720"/>
        <w:jc w:val="both"/>
        <w:rPr>
          <w:sz w:val="24"/>
          <w:szCs w:val="24"/>
        </w:rPr>
      </w:pP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(Autor, data)</w:t>
      </w:r>
      <w:r w:rsidRPr="0085357F">
        <w:rPr>
          <w:sz w:val="24"/>
          <w:szCs w:val="24"/>
        </w:rPr>
        <w:t>.</w:t>
      </w:r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Pr="0085357F">
        <w:rPr>
          <w:sz w:val="24"/>
          <w:szCs w:val="24"/>
        </w:rPr>
        <w:t xml:space="preserve"> </w:t>
      </w:r>
      <w:proofErr w:type="spellStart"/>
      <w:r w:rsidRPr="0085357F">
        <w:rPr>
          <w:sz w:val="24"/>
          <w:szCs w:val="24"/>
        </w:rPr>
        <w:t>exemplo</w:t>
      </w:r>
      <w:proofErr w:type="spellEnd"/>
      <w:r w:rsidR="00AE1660" w:rsidRPr="0085357F">
        <w:rPr>
          <w:sz w:val="24"/>
          <w:szCs w:val="24"/>
        </w:rPr>
        <w:t xml:space="preserve"> (Autor, data)</w:t>
      </w:r>
      <w:r w:rsidRPr="0085357F">
        <w:rPr>
          <w:sz w:val="24"/>
          <w:szCs w:val="24"/>
        </w:rPr>
        <w:t>.</w:t>
      </w:r>
    </w:p>
    <w:p w14:paraId="29E505D1" w14:textId="64552ABA" w:rsidR="008C1A9B" w:rsidRPr="0085357F" w:rsidRDefault="00B421A0" w:rsidP="0085357F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85357F">
        <w:rPr>
          <w:b/>
          <w:sz w:val="24"/>
          <w:szCs w:val="24"/>
        </w:rPr>
        <w:lastRenderedPageBreak/>
        <w:t>Referências</w:t>
      </w:r>
      <w:proofErr w:type="spellEnd"/>
    </w:p>
    <w:p w14:paraId="521CDE1E" w14:textId="4618ED67" w:rsidR="008C1A9B" w:rsidRPr="0085357F" w:rsidRDefault="005E2420" w:rsidP="00243883">
      <w:pPr>
        <w:spacing w:line="240" w:lineRule="auto"/>
        <w:rPr>
          <w:sz w:val="24"/>
          <w:szCs w:val="24"/>
        </w:rPr>
      </w:pPr>
      <w:proofErr w:type="spellStart"/>
      <w:r w:rsidRPr="0085357F">
        <w:rPr>
          <w:sz w:val="24"/>
          <w:szCs w:val="24"/>
        </w:rPr>
        <w:t>Acselrad</w:t>
      </w:r>
      <w:proofErr w:type="spellEnd"/>
      <w:r w:rsidRPr="0085357F">
        <w:rPr>
          <w:sz w:val="24"/>
          <w:szCs w:val="24"/>
        </w:rPr>
        <w:t>,</w:t>
      </w:r>
      <w:r w:rsidR="00B421A0" w:rsidRPr="0085357F">
        <w:rPr>
          <w:sz w:val="24"/>
          <w:szCs w:val="24"/>
        </w:rPr>
        <w:t xml:space="preserve"> Henri. </w:t>
      </w:r>
      <w:r w:rsidR="00B421A0" w:rsidRPr="0085357F">
        <w:rPr>
          <w:b/>
          <w:bCs/>
          <w:sz w:val="24"/>
          <w:szCs w:val="24"/>
        </w:rPr>
        <w:t>Justiça ambiental e construção social do risco</w:t>
      </w:r>
      <w:r w:rsidR="00B421A0" w:rsidRPr="0085357F">
        <w:rPr>
          <w:sz w:val="24"/>
          <w:szCs w:val="24"/>
        </w:rPr>
        <w:t>. Rio de Janeiro: Relume-Dumará, 2004.</w:t>
      </w:r>
      <w:r w:rsidR="00B421A0" w:rsidRPr="0085357F">
        <w:rPr>
          <w:sz w:val="24"/>
          <w:szCs w:val="24"/>
        </w:rPr>
        <w:br/>
        <w:t xml:space="preserve">BRASIL. Ministério do Meio Ambiente. </w:t>
      </w:r>
      <w:r w:rsidR="00B421A0" w:rsidRPr="0085357F">
        <w:rPr>
          <w:b/>
          <w:bCs/>
          <w:sz w:val="24"/>
          <w:szCs w:val="24"/>
        </w:rPr>
        <w:t>Plano Nacional sobre Mudança do Clima</w:t>
      </w:r>
      <w:r w:rsidR="00B421A0" w:rsidRPr="0085357F">
        <w:rPr>
          <w:sz w:val="24"/>
          <w:szCs w:val="24"/>
        </w:rPr>
        <w:t>. Brasília: MMA, 2020.</w:t>
      </w:r>
      <w:r w:rsidR="00B421A0" w:rsidRPr="0085357F">
        <w:rPr>
          <w:sz w:val="24"/>
          <w:szCs w:val="24"/>
        </w:rPr>
        <w:br/>
      </w:r>
    </w:p>
    <w:p w14:paraId="388211C5" w14:textId="77777777" w:rsidR="008C1A9B" w:rsidRPr="0085357F" w:rsidRDefault="008C1A9B">
      <w:pPr>
        <w:rPr>
          <w:sz w:val="24"/>
          <w:szCs w:val="24"/>
        </w:rPr>
      </w:pPr>
    </w:p>
    <w:p w14:paraId="70F0897B" w14:textId="77777777" w:rsidR="008C1A9B" w:rsidRPr="0085357F" w:rsidRDefault="00B421A0">
      <w:pPr>
        <w:rPr>
          <w:sz w:val="24"/>
          <w:szCs w:val="24"/>
        </w:rPr>
      </w:pPr>
      <w:r w:rsidRPr="0085357F">
        <w:rPr>
          <w:b/>
          <w:sz w:val="24"/>
          <w:szCs w:val="24"/>
        </w:rPr>
        <w:t>Declaração sobre uso de IA:</w:t>
      </w:r>
      <w:r w:rsidRPr="0085357F">
        <w:rPr>
          <w:b/>
          <w:sz w:val="24"/>
          <w:szCs w:val="24"/>
        </w:rPr>
        <w:br/>
      </w:r>
      <w:r w:rsidRPr="0085357F">
        <w:rPr>
          <w:sz w:val="24"/>
          <w:szCs w:val="24"/>
        </w:rPr>
        <w:t>Este texto utilizou ferramentas de IA generativa para revisão textual e diagramação. O conteúdo intelectual é de responsabilidade exclusiva dos autores.</w:t>
      </w:r>
    </w:p>
    <w:sectPr w:rsidR="008C1A9B" w:rsidRPr="0085357F" w:rsidSect="00E37FE5">
      <w:headerReference w:type="firs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FB934" w14:textId="77777777" w:rsidR="00537A13" w:rsidRDefault="00537A13" w:rsidP="00537A13">
      <w:pPr>
        <w:spacing w:after="0" w:line="240" w:lineRule="auto"/>
      </w:pPr>
      <w:r>
        <w:separator/>
      </w:r>
    </w:p>
  </w:endnote>
  <w:endnote w:type="continuationSeparator" w:id="0">
    <w:p w14:paraId="3B49AAD1" w14:textId="77777777" w:rsidR="00537A13" w:rsidRDefault="00537A13" w:rsidP="0053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9EC3" w14:textId="77777777" w:rsidR="00537A13" w:rsidRDefault="00537A13" w:rsidP="00537A13">
      <w:pPr>
        <w:spacing w:after="0" w:line="240" w:lineRule="auto"/>
      </w:pPr>
      <w:r>
        <w:separator/>
      </w:r>
    </w:p>
  </w:footnote>
  <w:footnote w:type="continuationSeparator" w:id="0">
    <w:p w14:paraId="458B8811" w14:textId="77777777" w:rsidR="00537A13" w:rsidRDefault="00537A13" w:rsidP="0053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514D" w14:textId="2C75CFFD" w:rsidR="00E37FE5" w:rsidRDefault="00E37FE5">
    <w:pPr>
      <w:pStyle w:val="Cabealho"/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3EB8F65E" wp14:editId="0759153E">
          <wp:simplePos x="0" y="0"/>
          <wp:positionH relativeFrom="margin">
            <wp:posOffset>-1012601</wp:posOffset>
          </wp:positionH>
          <wp:positionV relativeFrom="margin">
            <wp:posOffset>-937708</wp:posOffset>
          </wp:positionV>
          <wp:extent cx="7951470" cy="1649095"/>
          <wp:effectExtent l="0" t="0" r="0" b="1905"/>
          <wp:wrapTight wrapText="bothSides">
            <wp:wrapPolygon edited="0">
              <wp:start x="0" y="0"/>
              <wp:lineTo x="0" y="21459"/>
              <wp:lineTo x="21562" y="21459"/>
              <wp:lineTo x="21562" y="0"/>
              <wp:lineTo x="0" y="0"/>
            </wp:wrapPolygon>
          </wp:wrapTight>
          <wp:docPr id="514596817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638290" name="image1.png" descr="Uma imagem contendo Interface gráfica do usuário&#10;&#10;O conteúdo gerado por IA pode estar incorreto."/>
                  <pic:cNvPicPr preferRelativeResize="0"/>
                </pic:nvPicPr>
                <pic:blipFill rotWithShape="1">
                  <a:blip r:embed="rId1"/>
                  <a:srcRect b="85049"/>
                  <a:stretch>
                    <a:fillRect/>
                  </a:stretch>
                </pic:blipFill>
                <pic:spPr bwMode="auto">
                  <a:xfrm>
                    <a:off x="0" y="0"/>
                    <a:ext cx="7951470" cy="1649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0083014">
    <w:abstractNumId w:val="8"/>
  </w:num>
  <w:num w:numId="2" w16cid:durableId="1743135824">
    <w:abstractNumId w:val="6"/>
  </w:num>
  <w:num w:numId="3" w16cid:durableId="283344307">
    <w:abstractNumId w:val="5"/>
  </w:num>
  <w:num w:numId="4" w16cid:durableId="1494099680">
    <w:abstractNumId w:val="4"/>
  </w:num>
  <w:num w:numId="5" w16cid:durableId="1288700427">
    <w:abstractNumId w:val="7"/>
  </w:num>
  <w:num w:numId="6" w16cid:durableId="689570701">
    <w:abstractNumId w:val="3"/>
  </w:num>
  <w:num w:numId="7" w16cid:durableId="899948474">
    <w:abstractNumId w:val="2"/>
  </w:num>
  <w:num w:numId="8" w16cid:durableId="1250578625">
    <w:abstractNumId w:val="1"/>
  </w:num>
  <w:num w:numId="9" w16cid:durableId="214233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A0C"/>
    <w:rsid w:val="00136BE4"/>
    <w:rsid w:val="0015074B"/>
    <w:rsid w:val="001556B6"/>
    <w:rsid w:val="00167734"/>
    <w:rsid w:val="001A26B9"/>
    <w:rsid w:val="00243883"/>
    <w:rsid w:val="0029639D"/>
    <w:rsid w:val="00326F90"/>
    <w:rsid w:val="00537A13"/>
    <w:rsid w:val="00584FE1"/>
    <w:rsid w:val="005E2420"/>
    <w:rsid w:val="007B65EF"/>
    <w:rsid w:val="0085357F"/>
    <w:rsid w:val="008C1A9B"/>
    <w:rsid w:val="00960699"/>
    <w:rsid w:val="009A1977"/>
    <w:rsid w:val="00A951B4"/>
    <w:rsid w:val="00A964FD"/>
    <w:rsid w:val="00AA1D8D"/>
    <w:rsid w:val="00AE1660"/>
    <w:rsid w:val="00B421A0"/>
    <w:rsid w:val="00B47730"/>
    <w:rsid w:val="00CB0664"/>
    <w:rsid w:val="00E37F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D0B48D36-890B-F14E-B331-B6796708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</Words>
  <Characters>1612</Characters>
  <Application>Microsoft Office Word</Application>
  <DocSecurity>0</DocSecurity>
  <Lines>41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Mayane Bento</cp:lastModifiedBy>
  <cp:revision>19</cp:revision>
  <dcterms:created xsi:type="dcterms:W3CDTF">2013-12-23T23:15:00Z</dcterms:created>
  <dcterms:modified xsi:type="dcterms:W3CDTF">2025-10-30T00:39:00Z</dcterms:modified>
  <cp:category/>
</cp:coreProperties>
</file>